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5" w:rsidRDefault="00810135" w:rsidP="00810135">
      <w:pPr>
        <w:jc w:val="center"/>
        <w:rPr>
          <w:bCs/>
          <w:iCs/>
          <w:sz w:val="40"/>
          <w:szCs w:val="40"/>
        </w:rPr>
      </w:pPr>
      <w:bookmarkStart w:id="0" w:name="_GoBack"/>
      <w:bookmarkEnd w:id="0"/>
      <w:r w:rsidRPr="004D1FCB">
        <w:rPr>
          <w:b/>
          <w:bCs/>
          <w:iCs/>
          <w:sz w:val="40"/>
          <w:szCs w:val="40"/>
        </w:rPr>
        <w:t>ELG</w:t>
      </w:r>
      <w:r w:rsidR="00864A59" w:rsidRPr="004D1FCB">
        <w:rPr>
          <w:b/>
          <w:bCs/>
          <w:iCs/>
          <w:sz w:val="40"/>
          <w:szCs w:val="40"/>
        </w:rPr>
        <w:t>3</w:t>
      </w:r>
      <w:r w:rsidRPr="004D1FCB">
        <w:rPr>
          <w:b/>
          <w:bCs/>
          <w:iCs/>
          <w:sz w:val="40"/>
          <w:szCs w:val="40"/>
        </w:rPr>
        <w:t>336</w:t>
      </w:r>
      <w:r w:rsidRPr="00CE1D17">
        <w:rPr>
          <w:bCs/>
          <w:iCs/>
          <w:sz w:val="40"/>
          <w:szCs w:val="40"/>
        </w:rPr>
        <w:t xml:space="preserve"> </w:t>
      </w:r>
      <w:r w:rsidR="004D6869">
        <w:rPr>
          <w:bCs/>
          <w:iCs/>
          <w:sz w:val="40"/>
          <w:szCs w:val="40"/>
        </w:rPr>
        <w:t>Journaling</w:t>
      </w:r>
      <w:r w:rsidR="00D062D9">
        <w:rPr>
          <w:bCs/>
          <w:iCs/>
          <w:sz w:val="40"/>
          <w:szCs w:val="40"/>
        </w:rPr>
        <w:t xml:space="preserve"> the</w:t>
      </w:r>
      <w:r w:rsidR="004D6869">
        <w:rPr>
          <w:bCs/>
          <w:iCs/>
          <w:sz w:val="40"/>
          <w:szCs w:val="40"/>
        </w:rPr>
        <w:t xml:space="preserve"> </w:t>
      </w:r>
      <w:r w:rsidR="00086C02" w:rsidRPr="00D062D9">
        <w:rPr>
          <w:bCs/>
          <w:iCs/>
          <w:sz w:val="40"/>
          <w:szCs w:val="40"/>
        </w:rPr>
        <w:t>D</w:t>
      </w:r>
      <w:r w:rsidR="00086C02" w:rsidRPr="00CE1D17">
        <w:rPr>
          <w:bCs/>
          <w:iCs/>
          <w:sz w:val="40"/>
          <w:szCs w:val="40"/>
        </w:rPr>
        <w:t>esign</w:t>
      </w:r>
      <w:r w:rsidR="00865276">
        <w:rPr>
          <w:bCs/>
          <w:iCs/>
          <w:sz w:val="40"/>
          <w:szCs w:val="40"/>
        </w:rPr>
        <w:t>/</w:t>
      </w:r>
      <w:r w:rsidR="00864A59" w:rsidRPr="00D062D9">
        <w:rPr>
          <w:bCs/>
          <w:iCs/>
          <w:sz w:val="40"/>
          <w:szCs w:val="40"/>
        </w:rPr>
        <w:t>B</w:t>
      </w:r>
      <w:r w:rsidR="00864A59">
        <w:rPr>
          <w:bCs/>
          <w:iCs/>
          <w:sz w:val="40"/>
          <w:szCs w:val="40"/>
        </w:rPr>
        <w:t>uild</w:t>
      </w:r>
      <w:r w:rsidR="00086C02" w:rsidRPr="00CE1D17">
        <w:rPr>
          <w:bCs/>
          <w:iCs/>
          <w:sz w:val="40"/>
          <w:szCs w:val="40"/>
        </w:rPr>
        <w:t xml:space="preserve"> </w:t>
      </w:r>
      <w:r w:rsidRPr="00CE1D17">
        <w:rPr>
          <w:bCs/>
          <w:iCs/>
          <w:sz w:val="40"/>
          <w:szCs w:val="40"/>
        </w:rPr>
        <w:t>Project</w:t>
      </w:r>
    </w:p>
    <w:p w:rsidR="007101F9" w:rsidRPr="007617CF" w:rsidRDefault="00D81D85" w:rsidP="00810135">
      <w:pPr>
        <w:jc w:val="center"/>
        <w:rPr>
          <w:b/>
          <w:bCs/>
          <w:iCs/>
          <w:sz w:val="40"/>
          <w:szCs w:val="40"/>
        </w:rPr>
      </w:pPr>
      <w:r w:rsidRPr="007617CF">
        <w:rPr>
          <w:bCs/>
          <w:iCs/>
          <w:sz w:val="40"/>
          <w:szCs w:val="40"/>
        </w:rPr>
        <w:t xml:space="preserve">Based on </w:t>
      </w:r>
      <w:r w:rsidR="00F06266" w:rsidRPr="007617CF">
        <w:rPr>
          <w:b/>
          <w:bCs/>
          <w:iCs/>
          <w:sz w:val="40"/>
          <w:szCs w:val="40"/>
        </w:rPr>
        <w:t>CDIO</w:t>
      </w:r>
      <w:r w:rsidR="007101F9" w:rsidRPr="007617CF">
        <w:rPr>
          <w:b/>
          <w:bCs/>
          <w:iCs/>
          <w:sz w:val="40"/>
          <w:szCs w:val="40"/>
        </w:rPr>
        <w:t>(R)</w:t>
      </w:r>
    </w:p>
    <w:p w:rsidR="00F06266" w:rsidRPr="0020442B" w:rsidRDefault="00F06266" w:rsidP="00810135">
      <w:pPr>
        <w:jc w:val="center"/>
        <w:rPr>
          <w:bCs/>
          <w:iCs/>
          <w:sz w:val="40"/>
          <w:szCs w:val="40"/>
        </w:rPr>
      </w:pPr>
      <w:r w:rsidRPr="0020442B">
        <w:rPr>
          <w:bCs/>
          <w:iCs/>
          <w:sz w:val="40"/>
          <w:szCs w:val="40"/>
        </w:rPr>
        <w:t>Conceive-Design-Implement-Operate</w:t>
      </w:r>
      <w:r w:rsidR="007101F9" w:rsidRPr="0020442B">
        <w:rPr>
          <w:bCs/>
          <w:iCs/>
          <w:sz w:val="40"/>
          <w:szCs w:val="40"/>
        </w:rPr>
        <w:t>-</w:t>
      </w:r>
      <w:r w:rsidR="007101F9" w:rsidRPr="00911BFF">
        <w:rPr>
          <w:b/>
          <w:bCs/>
          <w:iCs/>
          <w:sz w:val="40"/>
          <w:szCs w:val="40"/>
        </w:rPr>
        <w:t>Recreate</w:t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8E002D" w:rsidTr="005220C4">
        <w:tc>
          <w:tcPr>
            <w:tcW w:w="3686" w:type="dxa"/>
          </w:tcPr>
          <w:p w:rsidR="008E002D" w:rsidRDefault="008E002D" w:rsidP="005220C4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Student</w:t>
            </w:r>
            <w:r w:rsidR="007617CF">
              <w:rPr>
                <w:bCs/>
                <w:iCs/>
                <w:sz w:val="32"/>
                <w:szCs w:val="32"/>
              </w:rPr>
              <w:t xml:space="preserve"> 1</w:t>
            </w:r>
            <w:r>
              <w:rPr>
                <w:bCs/>
                <w:iCs/>
                <w:sz w:val="32"/>
                <w:szCs w:val="32"/>
              </w:rPr>
              <w:t xml:space="preserve"> Name</w:t>
            </w:r>
            <w:r w:rsidR="005220C4">
              <w:rPr>
                <w:bCs/>
                <w:iCs/>
                <w:sz w:val="32"/>
                <w:szCs w:val="32"/>
              </w:rPr>
              <w:t>/Number</w:t>
            </w:r>
          </w:p>
        </w:tc>
        <w:tc>
          <w:tcPr>
            <w:tcW w:w="5386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</w:p>
        </w:tc>
      </w:tr>
      <w:tr w:rsidR="008E002D" w:rsidTr="005220C4">
        <w:tc>
          <w:tcPr>
            <w:tcW w:w="3686" w:type="dxa"/>
          </w:tcPr>
          <w:p w:rsidR="008E002D" w:rsidRDefault="008E002D" w:rsidP="005220C4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Student</w:t>
            </w:r>
            <w:r w:rsidR="007617CF">
              <w:rPr>
                <w:bCs/>
                <w:iCs/>
                <w:sz w:val="32"/>
                <w:szCs w:val="32"/>
              </w:rPr>
              <w:t xml:space="preserve"> 2</w:t>
            </w:r>
            <w:r>
              <w:rPr>
                <w:bCs/>
                <w:iCs/>
                <w:sz w:val="32"/>
                <w:szCs w:val="32"/>
              </w:rPr>
              <w:t xml:space="preserve"> </w:t>
            </w:r>
            <w:r w:rsidR="007617CF">
              <w:rPr>
                <w:bCs/>
                <w:iCs/>
                <w:sz w:val="32"/>
                <w:szCs w:val="32"/>
              </w:rPr>
              <w:t>Name</w:t>
            </w:r>
            <w:r w:rsidR="005220C4">
              <w:rPr>
                <w:bCs/>
                <w:iCs/>
                <w:sz w:val="32"/>
                <w:szCs w:val="32"/>
              </w:rPr>
              <w:t>/Number</w:t>
            </w:r>
          </w:p>
        </w:tc>
        <w:tc>
          <w:tcPr>
            <w:tcW w:w="5386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</w:p>
        </w:tc>
      </w:tr>
    </w:tbl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8E002D" w:rsidRPr="0092433A" w:rsidRDefault="008F45E1" w:rsidP="00810135">
      <w:pPr>
        <w:jc w:val="center"/>
        <w:rPr>
          <w:b/>
          <w:bCs/>
          <w:iCs/>
          <w:sz w:val="32"/>
          <w:szCs w:val="32"/>
        </w:rPr>
      </w:pPr>
      <w:r w:rsidRPr="0092433A">
        <w:rPr>
          <w:b/>
          <w:bCs/>
          <w:iCs/>
          <w:sz w:val="32"/>
          <w:szCs w:val="32"/>
        </w:rPr>
        <w:t>TA:</w:t>
      </w:r>
    </w:p>
    <w:p w:rsidR="008F45E1" w:rsidRDefault="008F45E1" w:rsidP="00810135">
      <w:pPr>
        <w:jc w:val="center"/>
        <w:rPr>
          <w:bCs/>
          <w:iCs/>
          <w:sz w:val="32"/>
          <w:szCs w:val="32"/>
        </w:rPr>
      </w:pPr>
    </w:p>
    <w:p w:rsidR="008F45E1" w:rsidRDefault="008F45E1" w:rsidP="00810135">
      <w:pPr>
        <w:jc w:val="center"/>
        <w:rPr>
          <w:bCs/>
          <w:iCs/>
          <w:sz w:val="32"/>
          <w:szCs w:val="32"/>
        </w:rPr>
      </w:pPr>
    </w:p>
    <w:p w:rsidR="008F45E1" w:rsidRDefault="008F45E1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91692E" w:rsidRDefault="00CA1A43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This </w:t>
      </w:r>
      <w:r w:rsidR="0091692E">
        <w:rPr>
          <w:bCs/>
          <w:iCs/>
          <w:sz w:val="32"/>
          <w:szCs w:val="32"/>
        </w:rPr>
        <w:t xml:space="preserve">journaling </w:t>
      </w:r>
      <w:r>
        <w:rPr>
          <w:bCs/>
          <w:iCs/>
          <w:sz w:val="32"/>
          <w:szCs w:val="32"/>
        </w:rPr>
        <w:t xml:space="preserve">document contains several tasks related to </w:t>
      </w:r>
      <w:r w:rsidR="008E002D">
        <w:rPr>
          <w:bCs/>
          <w:iCs/>
          <w:sz w:val="32"/>
          <w:szCs w:val="32"/>
        </w:rPr>
        <w:t xml:space="preserve">the </w:t>
      </w:r>
      <w:r>
        <w:rPr>
          <w:bCs/>
          <w:iCs/>
          <w:sz w:val="32"/>
          <w:szCs w:val="32"/>
        </w:rPr>
        <w:t>ELG3336</w:t>
      </w:r>
      <w:r w:rsidR="008E002D">
        <w:rPr>
          <w:bCs/>
          <w:iCs/>
          <w:sz w:val="32"/>
          <w:szCs w:val="32"/>
        </w:rPr>
        <w:t xml:space="preserve"> project</w:t>
      </w:r>
      <w:r>
        <w:rPr>
          <w:bCs/>
          <w:iCs/>
          <w:sz w:val="32"/>
          <w:szCs w:val="32"/>
        </w:rPr>
        <w:t xml:space="preserve">. Each task will be submitted and graded </w:t>
      </w:r>
      <w:r w:rsidR="008E002D">
        <w:rPr>
          <w:bCs/>
          <w:iCs/>
          <w:sz w:val="32"/>
          <w:szCs w:val="32"/>
        </w:rPr>
        <w:t xml:space="preserve">individually and </w:t>
      </w:r>
      <w:r>
        <w:rPr>
          <w:bCs/>
          <w:iCs/>
          <w:sz w:val="32"/>
          <w:szCs w:val="32"/>
        </w:rPr>
        <w:t xml:space="preserve">according to the </w:t>
      </w:r>
      <w:r w:rsidR="00D86145">
        <w:rPr>
          <w:bCs/>
          <w:iCs/>
          <w:sz w:val="32"/>
          <w:szCs w:val="32"/>
        </w:rPr>
        <w:t>dates indicated</w:t>
      </w:r>
      <w:r>
        <w:rPr>
          <w:bCs/>
          <w:iCs/>
          <w:sz w:val="32"/>
          <w:szCs w:val="32"/>
        </w:rPr>
        <w:t xml:space="preserve">. </w:t>
      </w:r>
      <w:r w:rsidR="00CB1717">
        <w:rPr>
          <w:bCs/>
          <w:iCs/>
          <w:sz w:val="32"/>
          <w:szCs w:val="32"/>
        </w:rPr>
        <w:t>You may include figures, pictures, graphs, simulation work</w:t>
      </w:r>
      <w:r w:rsidR="008F45E1">
        <w:rPr>
          <w:bCs/>
          <w:iCs/>
          <w:sz w:val="32"/>
          <w:szCs w:val="32"/>
        </w:rPr>
        <w:t>,</w:t>
      </w:r>
      <w:r w:rsidR="00CB1717">
        <w:rPr>
          <w:bCs/>
          <w:iCs/>
          <w:sz w:val="32"/>
          <w:szCs w:val="32"/>
        </w:rPr>
        <w:t xml:space="preserve"> BUT minimum text.</w:t>
      </w: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7D69D7" w:rsidRPr="00DC2875" w:rsidRDefault="002F1043" w:rsidP="00810135">
      <w:pPr>
        <w:jc w:val="center"/>
        <w:rPr>
          <w:b/>
          <w:bCs/>
          <w:iCs/>
          <w:sz w:val="32"/>
          <w:szCs w:val="32"/>
        </w:rPr>
      </w:pPr>
      <w:r w:rsidRPr="00DC2875">
        <w:rPr>
          <w:b/>
          <w:bCs/>
          <w:iCs/>
          <w:sz w:val="32"/>
          <w:szCs w:val="32"/>
        </w:rPr>
        <w:lastRenderedPageBreak/>
        <w:t xml:space="preserve">A </w:t>
      </w:r>
      <w:r w:rsidR="007D69D7" w:rsidRPr="00DC2875">
        <w:rPr>
          <w:b/>
          <w:bCs/>
          <w:iCs/>
          <w:sz w:val="32"/>
          <w:szCs w:val="32"/>
        </w:rPr>
        <w:t xml:space="preserve">Typical </w:t>
      </w:r>
      <w:r w:rsidRPr="00DC2875">
        <w:rPr>
          <w:b/>
          <w:bCs/>
          <w:iCs/>
          <w:sz w:val="32"/>
          <w:szCs w:val="32"/>
        </w:rPr>
        <w:t xml:space="preserve">“Whole” </w:t>
      </w:r>
      <w:r w:rsidR="007D69D7" w:rsidRPr="00DC2875">
        <w:rPr>
          <w:b/>
          <w:bCs/>
          <w:iCs/>
          <w:sz w:val="32"/>
          <w:szCs w:val="32"/>
        </w:rPr>
        <w:t>Mechatronics System</w:t>
      </w:r>
    </w:p>
    <w:p w:rsidR="003A618C" w:rsidRPr="00DC2875" w:rsidRDefault="003A618C" w:rsidP="00810135">
      <w:pPr>
        <w:jc w:val="center"/>
        <w:rPr>
          <w:bCs/>
          <w:iCs/>
          <w:sz w:val="32"/>
          <w:szCs w:val="32"/>
        </w:rPr>
      </w:pPr>
      <w:r w:rsidRPr="00DC2875">
        <w:rPr>
          <w:bCs/>
          <w:iCs/>
          <w:sz w:val="32"/>
          <w:szCs w:val="32"/>
        </w:rPr>
        <w:t xml:space="preserve">This block diagram describes the building blocks of a particular project </w:t>
      </w:r>
      <w:r w:rsidR="002E5DB7" w:rsidRPr="00DC2875">
        <w:rPr>
          <w:bCs/>
          <w:iCs/>
          <w:sz w:val="32"/>
          <w:szCs w:val="32"/>
        </w:rPr>
        <w:t>therefore;</w:t>
      </w:r>
      <w:r w:rsidRPr="00DC2875">
        <w:rPr>
          <w:bCs/>
          <w:iCs/>
          <w:sz w:val="32"/>
          <w:szCs w:val="32"/>
        </w:rPr>
        <w:t xml:space="preserve"> it should be used as a guide only when you draw th</w:t>
      </w:r>
      <w:r w:rsidR="000A4574">
        <w:rPr>
          <w:bCs/>
          <w:iCs/>
          <w:sz w:val="32"/>
          <w:szCs w:val="32"/>
        </w:rPr>
        <w:t>e block diagram of your project</w:t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7D69D7" w:rsidRDefault="009160D4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noProof/>
          <w:sz w:val="32"/>
          <w:szCs w:val="32"/>
          <w:lang w:val="en-CA" w:eastAsia="en-CA"/>
        </w:rPr>
        <w:drawing>
          <wp:inline distT="0" distB="0" distL="0" distR="0" wp14:anchorId="41ACD5C6">
            <wp:extent cx="6498590" cy="6249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624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7D69D7">
      <w:pPr>
        <w:jc w:val="center"/>
        <w:rPr>
          <w:b/>
          <w:iCs/>
          <w:sz w:val="28"/>
          <w:szCs w:val="28"/>
        </w:rPr>
      </w:pPr>
    </w:p>
    <w:p w:rsidR="008E002D" w:rsidRDefault="008E002D" w:rsidP="007D69D7">
      <w:pPr>
        <w:jc w:val="center"/>
        <w:rPr>
          <w:b/>
          <w:iCs/>
          <w:sz w:val="28"/>
          <w:szCs w:val="28"/>
        </w:rPr>
      </w:pPr>
    </w:p>
    <w:p w:rsidR="00B2439D" w:rsidRPr="00BD51C6" w:rsidRDefault="007101F9" w:rsidP="007D69D7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lastRenderedPageBreak/>
        <w:t xml:space="preserve">Project Proposal </w:t>
      </w:r>
      <w:r w:rsidR="006F43FE" w:rsidRPr="00BD51C6">
        <w:rPr>
          <w:b/>
          <w:iCs/>
          <w:sz w:val="32"/>
          <w:szCs w:val="32"/>
        </w:rPr>
        <w:t>Submission</w:t>
      </w:r>
      <w:r w:rsidR="007D69D7" w:rsidRPr="00BD51C6">
        <w:rPr>
          <w:b/>
          <w:iCs/>
          <w:sz w:val="32"/>
          <w:szCs w:val="32"/>
        </w:rPr>
        <w:t xml:space="preserve"> 1</w:t>
      </w:r>
      <w:r w:rsidRPr="00BD51C6">
        <w:rPr>
          <w:b/>
          <w:iCs/>
          <w:sz w:val="32"/>
          <w:szCs w:val="32"/>
        </w:rPr>
        <w:t>:</w:t>
      </w:r>
      <w:r w:rsidR="00C64F2D" w:rsidRPr="00BD51C6">
        <w:rPr>
          <w:b/>
          <w:iCs/>
          <w:sz w:val="32"/>
          <w:szCs w:val="32"/>
        </w:rPr>
        <w:t xml:space="preserve"> Conceive </w:t>
      </w:r>
      <w:r w:rsidR="006F43FE" w:rsidRPr="00BD51C6">
        <w:rPr>
          <w:b/>
          <w:iCs/>
          <w:sz w:val="32"/>
          <w:szCs w:val="32"/>
        </w:rPr>
        <w:t>(5 marks)</w:t>
      </w:r>
    </w:p>
    <w:p w:rsidR="00995412" w:rsidRPr="00BD51C6" w:rsidRDefault="00995412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t>(October 1, 2019)</w:t>
      </w:r>
    </w:p>
    <w:p w:rsidR="00995412" w:rsidRPr="006F43FE" w:rsidRDefault="00995412" w:rsidP="007D69D7">
      <w:pPr>
        <w:jc w:val="center"/>
        <w:rPr>
          <w:b/>
          <w:iCs/>
        </w:rPr>
      </w:pPr>
    </w:p>
    <w:p w:rsidR="006F43FE" w:rsidRPr="007D69D7" w:rsidRDefault="006F43FE" w:rsidP="007D69D7">
      <w:pPr>
        <w:jc w:val="center"/>
        <w:rPr>
          <w:b/>
          <w:iCs/>
          <w:sz w:val="28"/>
          <w:szCs w:val="28"/>
        </w:rPr>
      </w:pPr>
    </w:p>
    <w:p w:rsidR="007D69D7" w:rsidRDefault="007D69D7" w:rsidP="003822FF">
      <w:pPr>
        <w:rPr>
          <w:b/>
          <w:iCs/>
        </w:rPr>
      </w:pPr>
    </w:p>
    <w:p w:rsidR="00493571" w:rsidRDefault="00361747" w:rsidP="003822FF">
      <w:pPr>
        <w:rPr>
          <w:b/>
          <w:iCs/>
        </w:rPr>
      </w:pPr>
      <w:r w:rsidRPr="003822FF">
        <w:rPr>
          <w:b/>
          <w:iCs/>
        </w:rPr>
        <w:t xml:space="preserve">Proposed Title of the </w:t>
      </w:r>
      <w:r w:rsidR="003822FF" w:rsidRPr="003822FF">
        <w:rPr>
          <w:b/>
          <w:iCs/>
        </w:rPr>
        <w:t>P</w:t>
      </w:r>
      <w:r w:rsidRPr="003822FF">
        <w:rPr>
          <w:b/>
          <w:iCs/>
        </w:rPr>
        <w:t>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068F" w:rsidTr="0002068F">
        <w:tc>
          <w:tcPr>
            <w:tcW w:w="9576" w:type="dxa"/>
          </w:tcPr>
          <w:p w:rsidR="0002068F" w:rsidRDefault="0002068F" w:rsidP="003822FF">
            <w:pPr>
              <w:rPr>
                <w:b/>
                <w:iCs/>
              </w:rPr>
            </w:pPr>
          </w:p>
          <w:p w:rsidR="0002068F" w:rsidRDefault="0002068F" w:rsidP="003822FF">
            <w:pPr>
              <w:rPr>
                <w:b/>
                <w:iCs/>
              </w:rPr>
            </w:pPr>
          </w:p>
        </w:tc>
      </w:tr>
    </w:tbl>
    <w:p w:rsidR="0002068F" w:rsidRPr="003822FF" w:rsidRDefault="0002068F" w:rsidP="003822FF">
      <w:pPr>
        <w:rPr>
          <w:b/>
          <w:iCs/>
        </w:rPr>
      </w:pPr>
    </w:p>
    <w:p w:rsidR="00361747" w:rsidRDefault="00361747" w:rsidP="00361747">
      <w:pPr>
        <w:rPr>
          <w:b/>
          <w:iCs/>
        </w:rPr>
      </w:pPr>
      <w:r w:rsidRPr="003822FF">
        <w:rPr>
          <w:b/>
          <w:iCs/>
        </w:rPr>
        <w:t>Mechanical Engineering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864A59" w:rsidTr="003822FF">
        <w:tc>
          <w:tcPr>
            <w:tcW w:w="5070" w:type="dxa"/>
          </w:tcPr>
          <w:p w:rsidR="00864A59" w:rsidRDefault="00864A59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864A59" w:rsidRDefault="00864A59" w:rsidP="00361747">
            <w:pPr>
              <w:rPr>
                <w:b/>
                <w:iCs/>
              </w:rPr>
            </w:pPr>
          </w:p>
        </w:tc>
      </w:tr>
    </w:tbl>
    <w:p w:rsidR="003822FF" w:rsidRPr="003822FF" w:rsidRDefault="003822FF" w:rsidP="00361747">
      <w:pPr>
        <w:rPr>
          <w:b/>
          <w:iCs/>
        </w:rPr>
      </w:pPr>
    </w:p>
    <w:p w:rsidR="00B639E5" w:rsidRDefault="00B639E5" w:rsidP="00361747">
      <w:pPr>
        <w:rPr>
          <w:b/>
          <w:iCs/>
        </w:rPr>
      </w:pPr>
      <w:r>
        <w:rPr>
          <w:b/>
          <w:iCs/>
        </w:rPr>
        <w:t>TA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639E5" w:rsidTr="00B639E5">
        <w:tc>
          <w:tcPr>
            <w:tcW w:w="5070" w:type="dxa"/>
          </w:tcPr>
          <w:p w:rsidR="00B639E5" w:rsidRDefault="00C35E64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B639E5" w:rsidTr="00B639E5">
        <w:tc>
          <w:tcPr>
            <w:tcW w:w="5070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</w:tr>
    </w:tbl>
    <w:p w:rsidR="00361747" w:rsidRDefault="00361747" w:rsidP="00361747">
      <w:pPr>
        <w:rPr>
          <w:b/>
          <w:iCs/>
        </w:rPr>
      </w:pPr>
    </w:p>
    <w:p w:rsidR="00086C02" w:rsidRPr="00086C02" w:rsidRDefault="00086C02" w:rsidP="00086C02">
      <w:pPr>
        <w:jc w:val="center"/>
        <w:rPr>
          <w:rFonts w:asciiTheme="majorBidi" w:hAnsiTheme="majorBidi" w:cstheme="majorBidi"/>
          <w:iCs/>
          <w:sz w:val="28"/>
          <w:szCs w:val="28"/>
        </w:rPr>
      </w:pPr>
      <w:r w:rsidRPr="00086C02">
        <w:rPr>
          <w:rFonts w:asciiTheme="majorBidi" w:eastAsia="+mn-ea" w:hAnsiTheme="majorBidi" w:cstheme="majorBidi"/>
          <w:kern w:val="24"/>
          <w:sz w:val="28"/>
          <w:szCs w:val="28"/>
          <w:lang w:val="en-US"/>
        </w:rPr>
        <w:t>Engineering design is the application of math, science and engineering principles to the creation and development of systems components and processes.</w:t>
      </w:r>
    </w:p>
    <w:p w:rsidR="00086C02" w:rsidRPr="003822FF" w:rsidRDefault="00086C02" w:rsidP="00361747">
      <w:pPr>
        <w:rPr>
          <w:b/>
          <w:iCs/>
        </w:rPr>
      </w:pPr>
    </w:p>
    <w:p w:rsidR="00AE1035" w:rsidRDefault="00AE1035" w:rsidP="00AE1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Details and Brief Design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Problem Statement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Clearly and concisely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identify the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004CE4">
        <w:tc>
          <w:tcPr>
            <w:tcW w:w="9576" w:type="dxa"/>
          </w:tcPr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BD51C6" w:rsidRDefault="00BD51C6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BD51C6" w:rsidRDefault="00BD51C6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BD51C6" w:rsidRDefault="00BD51C6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lastRenderedPageBreak/>
        <w:t xml:space="preserve">Design </w:t>
      </w:r>
      <w:r w:rsidR="00B44D12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 xml:space="preserve">Build </w:t>
      </w: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Statement</w:t>
      </w:r>
    </w:p>
    <w:p w:rsidR="00004CE4" w:rsidRDefault="00004CE4" w:rsidP="00CE1D17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The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design statement is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challeng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ing; it is about 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tak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ing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action to address the need and to solve the problem. It must specify the degree to which 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you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will carry out the solution. The design statement may also contain an underlying theme or very important constraint.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CB6FA4">
        <w:tc>
          <w:tcPr>
            <w:tcW w:w="9576" w:type="dxa"/>
          </w:tcPr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CA"/>
        </w:rPr>
      </w:pPr>
    </w:p>
    <w:p w:rsidR="00004CE4" w:rsidRPr="00690062" w:rsidRDefault="00690062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690062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Constraints</w:t>
      </w:r>
    </w:p>
    <w:p w:rsidR="00690062" w:rsidRDefault="00690062" w:rsidP="00690062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>
        <w:rPr>
          <w:rFonts w:asciiTheme="majorBidi" w:eastAsia="+mn-ea" w:hAnsiTheme="majorBidi" w:cstheme="majorBidi"/>
          <w:color w:val="000000"/>
          <w:kern w:val="24"/>
          <w:lang w:val="en-US"/>
        </w:rPr>
        <w:t>These are guidelines that must be followed. Examples include time, budget, aesthetics, codes, safety, and physical attributes.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759"/>
      </w:tblGrid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6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7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690062" w:rsidP="00690062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</w:t>
      </w:r>
    </w:p>
    <w:p w:rsidR="00FB3B93" w:rsidRDefault="003D6269" w:rsidP="005F049F">
      <w:pPr>
        <w:rPr>
          <w:b/>
          <w:lang w:val="en"/>
        </w:rPr>
      </w:pPr>
      <w:r>
        <w:rPr>
          <w:b/>
          <w:lang w:val="en"/>
        </w:rPr>
        <w:t>Generated Concept</w:t>
      </w:r>
    </w:p>
    <w:p w:rsidR="003D6269" w:rsidRPr="003D6269" w:rsidRDefault="003D6269" w:rsidP="005F049F">
      <w:pPr>
        <w:rPr>
          <w:bCs/>
          <w:lang w:val="en"/>
        </w:rPr>
      </w:pPr>
      <w:r w:rsidRPr="003D6269">
        <w:rPr>
          <w:bCs/>
          <w:lang w:val="en"/>
        </w:rPr>
        <w:t>Brainstorming and preliminary sketches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269" w:rsidTr="003D6269">
        <w:tc>
          <w:tcPr>
            <w:tcW w:w="9576" w:type="dxa"/>
          </w:tcPr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</w:tc>
      </w:tr>
    </w:tbl>
    <w:p w:rsidR="003D6269" w:rsidRDefault="003D6269" w:rsidP="005F049F">
      <w:pPr>
        <w:rPr>
          <w:b/>
          <w:lang w:val="en"/>
        </w:rPr>
      </w:pPr>
    </w:p>
    <w:p w:rsidR="00BC1066" w:rsidRDefault="00BC1066" w:rsidP="00BC1066">
      <w:pPr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AE1035" w:rsidTr="00AE1035">
        <w:tc>
          <w:tcPr>
            <w:tcW w:w="3369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Item</w:t>
            </w:r>
          </w:p>
        </w:tc>
        <w:tc>
          <w:tcPr>
            <w:tcW w:w="6207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YES or NO</w:t>
            </w: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lastRenderedPageBreak/>
              <w:t>Prototype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864A59" w:rsidP="00CB6FA4">
            <w:pPr>
              <w:rPr>
                <w:bCs/>
                <w:iCs/>
              </w:rPr>
            </w:pPr>
            <w:r>
              <w:rPr>
                <w:bCs/>
                <w:iCs/>
              </w:rPr>
              <w:t>Presentation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Demonstration of Prototype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Video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</w:tbl>
    <w:p w:rsidR="00361747" w:rsidRDefault="00EE34EB" w:rsidP="00493571">
      <w:pPr>
        <w:rPr>
          <w:b/>
          <w:lang w:val="en"/>
        </w:rPr>
      </w:pPr>
      <w:r w:rsidRPr="003822FF">
        <w:rPr>
          <w:b/>
          <w:lang w:val="en"/>
        </w:rPr>
        <w:t>Required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</w:tbl>
    <w:p w:rsidR="00EE34EB" w:rsidRPr="003822FF" w:rsidRDefault="00EE34EB" w:rsidP="00493571">
      <w:pPr>
        <w:rPr>
          <w:b/>
          <w:i/>
        </w:rPr>
      </w:pPr>
    </w:p>
    <w:p w:rsidR="00EE34EB" w:rsidRPr="003822FF" w:rsidRDefault="00EE34EB" w:rsidP="00493571">
      <w:pPr>
        <w:rPr>
          <w:b/>
          <w:iCs/>
        </w:rPr>
      </w:pPr>
      <w:r w:rsidRPr="003822FF">
        <w:rPr>
          <w:b/>
          <w:lang w:val="en"/>
        </w:rPr>
        <w:t xml:space="preserve">Knowledge Areas </w:t>
      </w:r>
      <w:r w:rsidR="005F049F">
        <w:rPr>
          <w:b/>
          <w:lang w:val="en"/>
        </w:rPr>
        <w:t xml:space="preserve">and Simulation Tools </w:t>
      </w:r>
      <w:r w:rsidRPr="003822FF">
        <w:rPr>
          <w:b/>
          <w:lang w:val="en"/>
        </w:rPr>
        <w:t>Needed for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</w:tbl>
    <w:p w:rsidR="00361747" w:rsidRDefault="00361747" w:rsidP="00493571">
      <w:pPr>
        <w:rPr>
          <w:b/>
          <w:i/>
        </w:rPr>
      </w:pPr>
    </w:p>
    <w:p w:rsidR="00493571" w:rsidRPr="001A013D" w:rsidRDefault="00AE1035" w:rsidP="00493571">
      <w:pPr>
        <w:rPr>
          <w:b/>
        </w:rPr>
      </w:pPr>
      <w:r w:rsidRPr="001A013D">
        <w:rPr>
          <w:b/>
        </w:rPr>
        <w:t xml:space="preserve">Estimated </w:t>
      </w:r>
      <w:r w:rsidR="00D13675" w:rsidRPr="001A013D">
        <w:rPr>
          <w:b/>
        </w:rPr>
        <w:t>B</w:t>
      </w:r>
      <w:r w:rsidR="00493571" w:rsidRPr="001A013D">
        <w:rPr>
          <w:b/>
        </w:rPr>
        <w:t>udget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345"/>
      </w:tblGrid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1" w:rsidRDefault="00493571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1" w:rsidRDefault="00493571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</w:tbl>
    <w:p w:rsidR="00B7073E" w:rsidRDefault="00B7073E" w:rsidP="00467F0E">
      <w:pPr>
        <w:rPr>
          <w:rFonts w:asciiTheme="majorBidi" w:hAnsiTheme="majorBidi" w:cstheme="majorBidi"/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D42CAB" w:rsidRDefault="00D42CAB" w:rsidP="00467F0E">
      <w:pPr>
        <w:rPr>
          <w:b/>
          <w:iCs/>
        </w:rPr>
      </w:pPr>
    </w:p>
    <w:p w:rsidR="000674F4" w:rsidRDefault="000674F4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0674F4" w:rsidRDefault="000674F4" w:rsidP="00467F0E">
      <w:pPr>
        <w:rPr>
          <w:b/>
          <w:iCs/>
        </w:rPr>
      </w:pPr>
    </w:p>
    <w:p w:rsidR="007101F9" w:rsidRPr="00BD51C6" w:rsidRDefault="007101F9" w:rsidP="007101F9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lastRenderedPageBreak/>
        <w:t>Submission 2: Design (5 marks)</w:t>
      </w:r>
    </w:p>
    <w:p w:rsidR="004F34CE" w:rsidRPr="00BD51C6" w:rsidRDefault="007101F9" w:rsidP="007101F9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t xml:space="preserve"> </w:t>
      </w:r>
      <w:r w:rsidR="004F34CE" w:rsidRPr="00BD51C6">
        <w:rPr>
          <w:b/>
          <w:iCs/>
          <w:sz w:val="32"/>
          <w:szCs w:val="32"/>
        </w:rPr>
        <w:t>(</w:t>
      </w:r>
      <w:r w:rsidR="00995412" w:rsidRPr="00BD51C6">
        <w:rPr>
          <w:b/>
          <w:iCs/>
          <w:sz w:val="32"/>
          <w:szCs w:val="32"/>
        </w:rPr>
        <w:t>November 1</w:t>
      </w:r>
      <w:r w:rsidR="004F34CE" w:rsidRPr="00BD51C6">
        <w:rPr>
          <w:b/>
          <w:iCs/>
          <w:sz w:val="32"/>
          <w:szCs w:val="32"/>
        </w:rPr>
        <w:t>, 201</w:t>
      </w:r>
      <w:r w:rsidR="00995412" w:rsidRPr="00BD51C6">
        <w:rPr>
          <w:b/>
          <w:iCs/>
          <w:sz w:val="32"/>
          <w:szCs w:val="32"/>
        </w:rPr>
        <w:t>9</w:t>
      </w:r>
      <w:r w:rsidR="004F34CE" w:rsidRPr="00BD51C6">
        <w:rPr>
          <w:b/>
          <w:iCs/>
          <w:sz w:val="32"/>
          <w:szCs w:val="32"/>
        </w:rPr>
        <w:t>)</w:t>
      </w:r>
    </w:p>
    <w:p w:rsidR="006F43FE" w:rsidRDefault="006F43FE" w:rsidP="00B413E7">
      <w:pPr>
        <w:jc w:val="center"/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013D" w:rsidTr="001A013D">
        <w:tc>
          <w:tcPr>
            <w:tcW w:w="9576" w:type="dxa"/>
          </w:tcPr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 xml:space="preserve">Write a </w:t>
            </w:r>
            <w:r w:rsidR="0092433A">
              <w:rPr>
                <w:iCs/>
              </w:rPr>
              <w:t xml:space="preserve">brief </w:t>
            </w:r>
            <w:r w:rsidRPr="00180019">
              <w:rPr>
                <w:iCs/>
              </w:rPr>
              <w:t>statement that describes your project.</w:t>
            </w:r>
          </w:p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>Draw a block diagram that clearly describes the project you are building.</w:t>
            </w:r>
          </w:p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>Write the specifications of the sensor(s) and microcontroller used in the project.</w:t>
            </w:r>
          </w:p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 xml:space="preserve">Design suitable amplifier, filter, multiplexer, </w:t>
            </w:r>
            <w:proofErr w:type="spellStart"/>
            <w:r w:rsidRPr="00180019">
              <w:rPr>
                <w:iCs/>
              </w:rPr>
              <w:t>analog</w:t>
            </w:r>
            <w:proofErr w:type="spellEnd"/>
            <w:r w:rsidRPr="00180019">
              <w:rPr>
                <w:iCs/>
              </w:rPr>
              <w:t xml:space="preserve"> to digital converter although these circuits may exist in the Arduino. Determine the design criteria and draw the corresponding circuits.</w:t>
            </w:r>
          </w:p>
          <w:p w:rsidR="00F758C7" w:rsidRDefault="00F758C7" w:rsidP="00F758C7">
            <w:pPr>
              <w:rPr>
                <w:b/>
                <w:iCs/>
              </w:rPr>
            </w:pPr>
            <w:r>
              <w:rPr>
                <w:b/>
                <w:iCs/>
              </w:rPr>
              <w:t>Design Criteria:</w:t>
            </w:r>
          </w:p>
          <w:p w:rsidR="00F758C7" w:rsidRPr="00180019" w:rsidRDefault="00F758C7" w:rsidP="00F758C7">
            <w:pPr>
              <w:pStyle w:val="style86"/>
              <w:numPr>
                <w:ilvl w:val="0"/>
                <w:numId w:val="6"/>
              </w:numPr>
              <w:rPr>
                <w:rStyle w:val="style881"/>
                <w:sz w:val="24"/>
                <w:szCs w:val="24"/>
                <w:lang w:val="en-US"/>
              </w:rPr>
            </w:pPr>
            <w:r w:rsidRPr="00180019">
              <w:rPr>
                <w:rStyle w:val="style881"/>
                <w:b/>
                <w:bCs/>
                <w:sz w:val="24"/>
                <w:szCs w:val="24"/>
                <w:lang w:val="en-US"/>
              </w:rPr>
              <w:t xml:space="preserve">What </w:t>
            </w:r>
            <w:r w:rsidRPr="00180019">
              <w:rPr>
                <w:rStyle w:val="style881"/>
                <w:sz w:val="24"/>
                <w:szCs w:val="24"/>
                <w:lang w:val="en-US"/>
              </w:rPr>
              <w:t xml:space="preserve">exactly is the context and scale of the problem? </w:t>
            </w:r>
          </w:p>
          <w:p w:rsidR="00F758C7" w:rsidRDefault="00F758C7" w:rsidP="00F758C7">
            <w:pPr>
              <w:pStyle w:val="style86"/>
              <w:numPr>
                <w:ilvl w:val="0"/>
                <w:numId w:val="6"/>
              </w:numPr>
              <w:rPr>
                <w:lang w:val="en-US"/>
              </w:rPr>
            </w:pPr>
            <w:r w:rsidRPr="00180019">
              <w:rPr>
                <w:b/>
                <w:bCs/>
                <w:lang w:val="en-US"/>
              </w:rPr>
              <w:t xml:space="preserve">How </w:t>
            </w:r>
            <w:r w:rsidRPr="00116342">
              <w:rPr>
                <w:bCs/>
                <w:lang w:val="en-US"/>
              </w:rPr>
              <w:t>to solve the problem</w:t>
            </w:r>
            <w:r w:rsidRPr="00116342">
              <w:rPr>
                <w:lang w:val="en-US"/>
              </w:rPr>
              <w:t>?</w:t>
            </w:r>
          </w:p>
          <w:p w:rsidR="00F758C7" w:rsidRPr="00180019" w:rsidRDefault="00F758C7" w:rsidP="00F758C7">
            <w:pPr>
              <w:pStyle w:val="style86"/>
              <w:numPr>
                <w:ilvl w:val="0"/>
                <w:numId w:val="6"/>
              </w:numPr>
              <w:rPr>
                <w:lang w:val="en-US"/>
              </w:rPr>
            </w:pPr>
            <w:r w:rsidRPr="00180019">
              <w:rPr>
                <w:b/>
                <w:bCs/>
                <w:lang w:val="en-US"/>
              </w:rPr>
              <w:t xml:space="preserve">Why </w:t>
            </w:r>
            <w:r>
              <w:rPr>
                <w:lang w:val="en-US"/>
              </w:rPr>
              <w:t>your approach is the right one</w:t>
            </w:r>
            <w:r w:rsidRPr="00180019">
              <w:rPr>
                <w:lang w:val="en-US"/>
              </w:rPr>
              <w:t>?</w:t>
            </w:r>
          </w:p>
          <w:p w:rsidR="00F758C7" w:rsidRPr="00180019" w:rsidRDefault="00F758C7" w:rsidP="00F758C7">
            <w:pPr>
              <w:pStyle w:val="style86"/>
              <w:numPr>
                <w:ilvl w:val="0"/>
                <w:numId w:val="6"/>
              </w:numPr>
            </w:pPr>
            <w:r w:rsidRPr="00180019">
              <w:rPr>
                <w:bCs/>
                <w:lang w:val="en-US"/>
              </w:rPr>
              <w:t>Always pay attention to the</w:t>
            </w:r>
            <w:r>
              <w:rPr>
                <w:b/>
                <w:bCs/>
                <w:lang w:val="en-US"/>
              </w:rPr>
              <w:t xml:space="preserve"> </w:t>
            </w:r>
            <w:r w:rsidRPr="00180019">
              <w:rPr>
                <w:b/>
                <w:bCs/>
                <w:lang w:val="en-US"/>
              </w:rPr>
              <w:t>Quality</w:t>
            </w:r>
            <w:r w:rsidRPr="00180019">
              <w:rPr>
                <w:lang w:val="en-US"/>
              </w:rPr>
              <w:t xml:space="preserve"> of presentation in terms of effectiveness, tools, and questions answered.</w:t>
            </w: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758C7" w:rsidRDefault="00F758C7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200532" w:rsidRDefault="00200532" w:rsidP="00995412">
      <w:pPr>
        <w:jc w:val="center"/>
        <w:rPr>
          <w:b/>
          <w:iCs/>
          <w:sz w:val="32"/>
          <w:szCs w:val="32"/>
        </w:rPr>
      </w:pPr>
    </w:p>
    <w:p w:rsidR="00995412" w:rsidRPr="00BD51C6" w:rsidRDefault="0079320B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lastRenderedPageBreak/>
        <w:t xml:space="preserve">Demonstration and </w:t>
      </w:r>
      <w:r w:rsidR="00995412" w:rsidRPr="00BD51C6">
        <w:rPr>
          <w:b/>
          <w:iCs/>
          <w:sz w:val="32"/>
          <w:szCs w:val="32"/>
        </w:rPr>
        <w:t>Submission 3: Implement (5 marks)</w:t>
      </w:r>
    </w:p>
    <w:p w:rsidR="00995412" w:rsidRPr="00BD51C6" w:rsidRDefault="00995412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t>(December 1, 2019)</w:t>
      </w:r>
    </w:p>
    <w:p w:rsidR="00E3156D" w:rsidRDefault="00E3156D" w:rsidP="00E3156D">
      <w:pPr>
        <w:jc w:val="center"/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869" w:rsidTr="00E358BD">
        <w:tc>
          <w:tcPr>
            <w:tcW w:w="9576" w:type="dxa"/>
          </w:tcPr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995412" w:rsidRPr="00BD51C6" w:rsidRDefault="0079320B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lastRenderedPageBreak/>
        <w:t xml:space="preserve">Exhibition and </w:t>
      </w:r>
      <w:r w:rsidR="00995412" w:rsidRPr="00BD51C6">
        <w:rPr>
          <w:b/>
          <w:iCs/>
          <w:sz w:val="32"/>
          <w:szCs w:val="32"/>
        </w:rPr>
        <w:t>Submission 4: Operate (5 marks)</w:t>
      </w:r>
    </w:p>
    <w:p w:rsidR="00995412" w:rsidRPr="00BD51C6" w:rsidRDefault="00995412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t>(December 15, 2019)</w:t>
      </w:r>
    </w:p>
    <w:p w:rsidR="000674F4" w:rsidRDefault="000674F4" w:rsidP="00E3156D">
      <w:pPr>
        <w:jc w:val="center"/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869" w:rsidTr="00E358BD">
        <w:tc>
          <w:tcPr>
            <w:tcW w:w="9576" w:type="dxa"/>
          </w:tcPr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197D5C" w:rsidRDefault="00197D5C" w:rsidP="00273E6E">
      <w:pPr>
        <w:jc w:val="center"/>
        <w:rPr>
          <w:b/>
          <w:iCs/>
        </w:rPr>
      </w:pPr>
    </w:p>
    <w:p w:rsidR="00995412" w:rsidRDefault="00995412" w:rsidP="00273E6E">
      <w:pPr>
        <w:jc w:val="center"/>
        <w:rPr>
          <w:b/>
          <w:iCs/>
        </w:rPr>
      </w:pPr>
    </w:p>
    <w:p w:rsidR="00995412" w:rsidRPr="00BD51C6" w:rsidRDefault="0079320B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lastRenderedPageBreak/>
        <w:t xml:space="preserve">Exhibition and </w:t>
      </w:r>
      <w:r w:rsidR="00995412" w:rsidRPr="00BD51C6">
        <w:rPr>
          <w:b/>
          <w:iCs/>
          <w:sz w:val="32"/>
          <w:szCs w:val="32"/>
        </w:rPr>
        <w:t>Submission 5: Recreate (10 marks)</w:t>
      </w:r>
    </w:p>
    <w:p w:rsidR="00995412" w:rsidRPr="00BD51C6" w:rsidRDefault="00995412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t>(December 15, 2019)</w:t>
      </w:r>
    </w:p>
    <w:p w:rsidR="00995412" w:rsidRPr="00BD51C6" w:rsidRDefault="00995412" w:rsidP="00995412">
      <w:pPr>
        <w:jc w:val="center"/>
        <w:rPr>
          <w:b/>
          <w:i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95412" w:rsidTr="00D5503D">
        <w:tc>
          <w:tcPr>
            <w:tcW w:w="9576" w:type="dxa"/>
          </w:tcPr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995412" w:rsidRDefault="00995412" w:rsidP="00995412">
      <w:pPr>
        <w:jc w:val="center"/>
        <w:rPr>
          <w:b/>
          <w:iCs/>
        </w:rPr>
      </w:pPr>
    </w:p>
    <w:p w:rsidR="00995412" w:rsidRDefault="00995412" w:rsidP="00273E6E">
      <w:pPr>
        <w:jc w:val="center"/>
        <w:rPr>
          <w:b/>
          <w:iCs/>
        </w:rPr>
      </w:pPr>
    </w:p>
    <w:sectPr w:rsidR="00995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87"/>
    <w:multiLevelType w:val="hybridMultilevel"/>
    <w:tmpl w:val="CEFE62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52D5"/>
    <w:multiLevelType w:val="hybridMultilevel"/>
    <w:tmpl w:val="F07A2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08F"/>
    <w:multiLevelType w:val="hybridMultilevel"/>
    <w:tmpl w:val="8066614E"/>
    <w:lvl w:ilvl="0" w:tplc="5D064556">
      <w:start w:val="1"/>
      <w:numFmt w:val="lowerRoman"/>
      <w:lvlText w:val="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2D2F"/>
    <w:multiLevelType w:val="hybridMultilevel"/>
    <w:tmpl w:val="5E601DB6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42326"/>
    <w:multiLevelType w:val="hybridMultilevel"/>
    <w:tmpl w:val="91D8814C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CA5736"/>
    <w:multiLevelType w:val="hybridMultilevel"/>
    <w:tmpl w:val="1534ED2C"/>
    <w:lvl w:ilvl="0" w:tplc="4B8A77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1"/>
    <w:rsid w:val="00004CE4"/>
    <w:rsid w:val="0001743A"/>
    <w:rsid w:val="0002068F"/>
    <w:rsid w:val="00057369"/>
    <w:rsid w:val="000674F4"/>
    <w:rsid w:val="00073BAE"/>
    <w:rsid w:val="00086C02"/>
    <w:rsid w:val="00091ED7"/>
    <w:rsid w:val="000A4574"/>
    <w:rsid w:val="00197D5C"/>
    <w:rsid w:val="001A013D"/>
    <w:rsid w:val="00200532"/>
    <w:rsid w:val="0020442B"/>
    <w:rsid w:val="0026637E"/>
    <w:rsid w:val="00273E6E"/>
    <w:rsid w:val="002A7B81"/>
    <w:rsid w:val="002B1B88"/>
    <w:rsid w:val="002D3D2B"/>
    <w:rsid w:val="002D4BDB"/>
    <w:rsid w:val="002E5DB7"/>
    <w:rsid w:val="002F1043"/>
    <w:rsid w:val="002F55B9"/>
    <w:rsid w:val="0032495C"/>
    <w:rsid w:val="00361747"/>
    <w:rsid w:val="003822FF"/>
    <w:rsid w:val="003A618C"/>
    <w:rsid w:val="003D6269"/>
    <w:rsid w:val="00467F0E"/>
    <w:rsid w:val="00493571"/>
    <w:rsid w:val="004C1C6A"/>
    <w:rsid w:val="004D1FCB"/>
    <w:rsid w:val="004D6869"/>
    <w:rsid w:val="004F34CE"/>
    <w:rsid w:val="005220C4"/>
    <w:rsid w:val="00575D92"/>
    <w:rsid w:val="005A39CC"/>
    <w:rsid w:val="005D0F8A"/>
    <w:rsid w:val="005E7B50"/>
    <w:rsid w:val="005F049F"/>
    <w:rsid w:val="00624F77"/>
    <w:rsid w:val="0063608E"/>
    <w:rsid w:val="00690062"/>
    <w:rsid w:val="006E7E5E"/>
    <w:rsid w:val="006F43FE"/>
    <w:rsid w:val="007101F9"/>
    <w:rsid w:val="007471E5"/>
    <w:rsid w:val="007617CF"/>
    <w:rsid w:val="007672A2"/>
    <w:rsid w:val="00776F9D"/>
    <w:rsid w:val="0079320B"/>
    <w:rsid w:val="007A1D96"/>
    <w:rsid w:val="007D69D7"/>
    <w:rsid w:val="00810135"/>
    <w:rsid w:val="00864A59"/>
    <w:rsid w:val="00865276"/>
    <w:rsid w:val="008E002D"/>
    <w:rsid w:val="008F45E1"/>
    <w:rsid w:val="00911BFF"/>
    <w:rsid w:val="009160D4"/>
    <w:rsid w:val="0091692E"/>
    <w:rsid w:val="0092433A"/>
    <w:rsid w:val="00966760"/>
    <w:rsid w:val="00995412"/>
    <w:rsid w:val="00A47F23"/>
    <w:rsid w:val="00AD0EFE"/>
    <w:rsid w:val="00AE1035"/>
    <w:rsid w:val="00B23D55"/>
    <w:rsid w:val="00B2439D"/>
    <w:rsid w:val="00B30F44"/>
    <w:rsid w:val="00B413E7"/>
    <w:rsid w:val="00B44D12"/>
    <w:rsid w:val="00B639E5"/>
    <w:rsid w:val="00B7073E"/>
    <w:rsid w:val="00BC1066"/>
    <w:rsid w:val="00BC3FC0"/>
    <w:rsid w:val="00BD51C6"/>
    <w:rsid w:val="00C0785B"/>
    <w:rsid w:val="00C20A92"/>
    <w:rsid w:val="00C35E64"/>
    <w:rsid w:val="00C3763E"/>
    <w:rsid w:val="00C4393A"/>
    <w:rsid w:val="00C54F64"/>
    <w:rsid w:val="00C64F2D"/>
    <w:rsid w:val="00CA1A43"/>
    <w:rsid w:val="00CB0996"/>
    <w:rsid w:val="00CB1717"/>
    <w:rsid w:val="00CE1D17"/>
    <w:rsid w:val="00D062D9"/>
    <w:rsid w:val="00D13675"/>
    <w:rsid w:val="00D42CAB"/>
    <w:rsid w:val="00D4573C"/>
    <w:rsid w:val="00D81D85"/>
    <w:rsid w:val="00D86145"/>
    <w:rsid w:val="00DA2DB3"/>
    <w:rsid w:val="00DC2875"/>
    <w:rsid w:val="00E3156D"/>
    <w:rsid w:val="00E333FF"/>
    <w:rsid w:val="00E805DE"/>
    <w:rsid w:val="00E946C8"/>
    <w:rsid w:val="00EB247B"/>
    <w:rsid w:val="00EE34EB"/>
    <w:rsid w:val="00EF18E0"/>
    <w:rsid w:val="00F06266"/>
    <w:rsid w:val="00F758C7"/>
    <w:rsid w:val="00FA7C47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D4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86">
    <w:name w:val="style86"/>
    <w:basedOn w:val="Normal"/>
    <w:rsid w:val="00F758C7"/>
    <w:rPr>
      <w:lang w:val="en-CA" w:eastAsia="en-CA"/>
    </w:rPr>
  </w:style>
  <w:style w:type="character" w:customStyle="1" w:styleId="style881">
    <w:name w:val="style881"/>
    <w:basedOn w:val="DefaultParagraphFont"/>
    <w:rsid w:val="00F758C7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D4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86">
    <w:name w:val="style86"/>
    <w:basedOn w:val="Normal"/>
    <w:rsid w:val="00F758C7"/>
    <w:rPr>
      <w:lang w:val="en-CA" w:eastAsia="en-CA"/>
    </w:rPr>
  </w:style>
  <w:style w:type="character" w:customStyle="1" w:styleId="style881">
    <w:name w:val="style881"/>
    <w:basedOn w:val="DefaultParagraphFont"/>
    <w:rsid w:val="00F758C7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2</cp:revision>
  <dcterms:created xsi:type="dcterms:W3CDTF">2019-09-16T16:03:00Z</dcterms:created>
  <dcterms:modified xsi:type="dcterms:W3CDTF">2019-09-16T16:03:00Z</dcterms:modified>
</cp:coreProperties>
</file>